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6A" w:rsidRPr="00BB7684" w:rsidRDefault="0036576A" w:rsidP="0036576A">
      <w:pPr>
        <w:pStyle w:val="30"/>
        <w:shd w:val="clear" w:color="auto" w:fill="auto"/>
        <w:spacing w:after="0" w:line="274" w:lineRule="exact"/>
        <w:ind w:firstLine="0"/>
        <w:rPr>
          <w:rFonts w:ascii="Tahoma" w:hAnsi="Tahoma" w:cs="Tahoma"/>
          <w:sz w:val="20"/>
          <w:szCs w:val="20"/>
        </w:rPr>
      </w:pPr>
    </w:p>
    <w:p w:rsidR="0036576A" w:rsidRPr="00BB7684" w:rsidRDefault="0036576A" w:rsidP="0036576A">
      <w:pPr>
        <w:pStyle w:val="30"/>
        <w:shd w:val="clear" w:color="auto" w:fill="auto"/>
        <w:spacing w:after="0" w:line="274" w:lineRule="exact"/>
        <w:ind w:firstLine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16EE5" w:rsidRDefault="00116EE5" w:rsidP="00116EE5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УТВЕРЖДАЮ </w:t>
      </w:r>
    </w:p>
    <w:p w:rsidR="00116EE5" w:rsidRDefault="00116EE5" w:rsidP="00116EE5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Директор  ГБУ РД РЦДПОВ</w:t>
      </w:r>
    </w:p>
    <w:p w:rsidR="00116EE5" w:rsidRDefault="00116EE5" w:rsidP="00116EE5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в МО «Казбековский район»</w:t>
      </w:r>
    </w:p>
    <w:p w:rsidR="00116EE5" w:rsidRDefault="00116EE5" w:rsidP="00116EE5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</w:p>
    <w:p w:rsidR="00116EE5" w:rsidRDefault="00116EE5" w:rsidP="00116EE5">
      <w:pPr>
        <w:pStyle w:val="a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__________Ф.М. Султанмурадова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116EE5" w:rsidRDefault="00116EE5" w:rsidP="00116EE5">
      <w:pPr>
        <w:pStyle w:val="a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</w:t>
      </w:r>
      <w:r w:rsidR="007B1B0C">
        <w:rPr>
          <w:rFonts w:ascii="Tahoma" w:hAnsi="Tahoma" w:cs="Tahoma"/>
          <w:sz w:val="20"/>
          <w:szCs w:val="20"/>
        </w:rPr>
        <w:t xml:space="preserve">        «____» _________    2021</w:t>
      </w:r>
      <w:r>
        <w:rPr>
          <w:rFonts w:ascii="Tahoma" w:hAnsi="Tahoma" w:cs="Tahoma"/>
          <w:sz w:val="20"/>
          <w:szCs w:val="20"/>
        </w:rPr>
        <w:t>г.</w:t>
      </w:r>
    </w:p>
    <w:p w:rsidR="00116EE5" w:rsidRDefault="00116EE5" w:rsidP="00116EE5">
      <w:pPr>
        <w:pStyle w:val="aa"/>
        <w:shd w:val="clear" w:color="auto" w:fill="auto"/>
        <w:rPr>
          <w:rFonts w:ascii="Tahoma" w:hAnsi="Tahoma" w:cs="Tahoma"/>
          <w:sz w:val="20"/>
          <w:szCs w:val="20"/>
        </w:rPr>
      </w:pPr>
    </w:p>
    <w:p w:rsidR="0036576A" w:rsidRPr="00BB7684" w:rsidRDefault="0036576A" w:rsidP="0036576A">
      <w:pPr>
        <w:pStyle w:val="a8"/>
        <w:jc w:val="right"/>
        <w:rPr>
          <w:rFonts w:ascii="Tahoma" w:hAnsi="Tahoma" w:cs="Tahoma"/>
          <w:sz w:val="20"/>
          <w:szCs w:val="20"/>
        </w:rPr>
      </w:pPr>
    </w:p>
    <w:p w:rsidR="0036576A" w:rsidRPr="00BB7684" w:rsidRDefault="0036576A" w:rsidP="0036576A">
      <w:pPr>
        <w:pStyle w:val="a8"/>
        <w:jc w:val="right"/>
        <w:rPr>
          <w:rFonts w:ascii="Tahoma" w:hAnsi="Tahoma" w:cs="Tahoma"/>
          <w:sz w:val="20"/>
          <w:szCs w:val="20"/>
        </w:rPr>
      </w:pPr>
    </w:p>
    <w:p w:rsidR="0036576A" w:rsidRPr="00BB7684" w:rsidRDefault="0036576A" w:rsidP="0036576A">
      <w:pPr>
        <w:pStyle w:val="a8"/>
        <w:jc w:val="right"/>
        <w:rPr>
          <w:rFonts w:ascii="Tahoma" w:hAnsi="Tahoma" w:cs="Tahoma"/>
          <w:sz w:val="20"/>
          <w:szCs w:val="20"/>
        </w:rPr>
      </w:pPr>
    </w:p>
    <w:p w:rsidR="0036576A" w:rsidRPr="00BB7684" w:rsidRDefault="0036576A" w:rsidP="0036576A">
      <w:pPr>
        <w:pStyle w:val="30"/>
        <w:shd w:val="clear" w:color="auto" w:fill="auto"/>
        <w:spacing w:after="0" w:line="274" w:lineRule="exact"/>
        <w:ind w:firstLine="0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>ИНСТРУКЦИЯ</w:t>
      </w:r>
    </w:p>
    <w:p w:rsidR="0036576A" w:rsidRPr="00BB7684" w:rsidRDefault="0036576A" w:rsidP="0036576A">
      <w:pPr>
        <w:pStyle w:val="10"/>
        <w:keepNext/>
        <w:keepLines/>
        <w:shd w:val="clear" w:color="auto" w:fill="auto"/>
        <w:spacing w:after="240" w:line="274" w:lineRule="exact"/>
        <w:rPr>
          <w:rFonts w:ascii="Tahoma" w:hAnsi="Tahoma" w:cs="Tahoma"/>
          <w:sz w:val="20"/>
          <w:szCs w:val="20"/>
        </w:rPr>
      </w:pPr>
      <w:bookmarkStart w:id="1" w:name="bookmark26"/>
      <w:r w:rsidRPr="00BB7684">
        <w:rPr>
          <w:rFonts w:ascii="Tahoma" w:hAnsi="Tahoma" w:cs="Tahoma"/>
          <w:sz w:val="20"/>
          <w:szCs w:val="20"/>
        </w:rPr>
        <w:t>ПО ДЕЙСТВИЯ</w:t>
      </w:r>
      <w:r w:rsidR="00116EE5">
        <w:rPr>
          <w:rFonts w:ascii="Tahoma" w:hAnsi="Tahoma" w:cs="Tahoma"/>
          <w:sz w:val="20"/>
          <w:szCs w:val="20"/>
        </w:rPr>
        <w:t>М ПОСТОЯННОГО СОСТАВА И ДЕТЕЙ</w:t>
      </w:r>
      <w:r w:rsidRPr="00BB7684">
        <w:rPr>
          <w:rFonts w:ascii="Tahoma" w:hAnsi="Tahoma" w:cs="Tahoma"/>
          <w:sz w:val="20"/>
          <w:szCs w:val="20"/>
        </w:rPr>
        <w:t xml:space="preserve"> В УСЛОВИЯХ ВОЗМОЖНОГО БИОЛОГИЧЕСКОГО ЗАРАЖЕНИЯ.</w:t>
      </w:r>
      <w:bookmarkEnd w:id="1"/>
    </w:p>
    <w:p w:rsidR="0036576A" w:rsidRPr="00BB7684" w:rsidRDefault="0036576A" w:rsidP="0036576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973"/>
        </w:tabs>
        <w:spacing w:after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bookmarkStart w:id="2" w:name="bookmark27"/>
      <w:r w:rsidRPr="00BB7684">
        <w:rPr>
          <w:rFonts w:ascii="Tahoma" w:hAnsi="Tahoma" w:cs="Tahoma"/>
          <w:sz w:val="20"/>
          <w:szCs w:val="20"/>
        </w:rPr>
        <w:t>Возникновение и распространение инфекционных заболеваний.</w:t>
      </w:r>
      <w:bookmarkEnd w:id="2"/>
    </w:p>
    <w:p w:rsidR="0036576A" w:rsidRPr="00BB7684" w:rsidRDefault="0036576A" w:rsidP="0036576A">
      <w:pPr>
        <w:pStyle w:val="10"/>
        <w:keepNext/>
        <w:keepLines/>
        <w:shd w:val="clear" w:color="auto" w:fill="auto"/>
        <w:tabs>
          <w:tab w:val="left" w:pos="973"/>
        </w:tabs>
        <w:spacing w:after="0" w:line="274" w:lineRule="exact"/>
        <w:ind w:left="740"/>
        <w:jc w:val="both"/>
        <w:rPr>
          <w:rFonts w:ascii="Tahoma" w:hAnsi="Tahoma" w:cs="Tahoma"/>
          <w:sz w:val="20"/>
          <w:szCs w:val="20"/>
        </w:rPr>
      </w:pPr>
    </w:p>
    <w:p w:rsidR="0036576A" w:rsidRPr="00BB7684" w:rsidRDefault="0036576A" w:rsidP="0036576A">
      <w:pPr>
        <w:pStyle w:val="7"/>
        <w:numPr>
          <w:ilvl w:val="1"/>
          <w:numId w:val="2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>В результате применения бактериологического заражения возможны массовые заболевани</w:t>
      </w:r>
      <w:r w:rsidR="00AE6B9B">
        <w:rPr>
          <w:rFonts w:ascii="Tahoma" w:hAnsi="Tahoma" w:cs="Tahoma"/>
          <w:sz w:val="20"/>
          <w:szCs w:val="20"/>
        </w:rPr>
        <w:t>я постоянного состава и детей</w:t>
      </w:r>
      <w:r w:rsidRPr="00BB7684">
        <w:rPr>
          <w:rFonts w:ascii="Tahoma" w:hAnsi="Tahoma" w:cs="Tahoma"/>
          <w:sz w:val="20"/>
          <w:szCs w:val="20"/>
        </w:rPr>
        <w:t xml:space="preserve">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36576A" w:rsidRPr="00BB7684" w:rsidRDefault="0036576A" w:rsidP="0036576A">
      <w:pPr>
        <w:pStyle w:val="7"/>
        <w:numPr>
          <w:ilvl w:val="1"/>
          <w:numId w:val="2"/>
        </w:numPr>
        <w:shd w:val="clear" w:color="auto" w:fill="auto"/>
        <w:tabs>
          <w:tab w:val="left" w:pos="1350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>Возбудителями инфекционных заболеваний являются болезнетворные микроорганизмы (бактерии, 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36576A" w:rsidRPr="00BB7684" w:rsidRDefault="0036576A" w:rsidP="0036576A">
      <w:pPr>
        <w:pStyle w:val="7"/>
        <w:numPr>
          <w:ilvl w:val="1"/>
          <w:numId w:val="2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36576A" w:rsidRPr="00BB7684" w:rsidRDefault="0036576A" w:rsidP="0036576A">
      <w:pPr>
        <w:pStyle w:val="7"/>
        <w:numPr>
          <w:ilvl w:val="1"/>
          <w:numId w:val="2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36576A" w:rsidRPr="00BB7684" w:rsidRDefault="0036576A" w:rsidP="0036576A">
      <w:pPr>
        <w:pStyle w:val="7"/>
        <w:numPr>
          <w:ilvl w:val="1"/>
          <w:numId w:val="2"/>
        </w:numPr>
        <w:shd w:val="clear" w:color="auto" w:fill="auto"/>
        <w:tabs>
          <w:tab w:val="left" w:pos="1175"/>
        </w:tabs>
        <w:spacing w:before="0" w:after="24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 xml:space="preserve">Все инфекционные заболевания заразны и передаются от больного человека или больного животного к </w:t>
      </w:r>
      <w:proofErr w:type="gramStart"/>
      <w:r w:rsidRPr="00BB7684">
        <w:rPr>
          <w:rFonts w:ascii="Tahoma" w:hAnsi="Tahoma" w:cs="Tahoma"/>
          <w:sz w:val="20"/>
          <w:szCs w:val="20"/>
        </w:rPr>
        <w:t>здоровому</w:t>
      </w:r>
      <w:proofErr w:type="gramEnd"/>
      <w:r w:rsidRPr="00BB7684">
        <w:rPr>
          <w:rFonts w:ascii="Tahoma" w:hAnsi="Tahoma" w:cs="Tahoma"/>
          <w:sz w:val="20"/>
          <w:szCs w:val="20"/>
        </w:rPr>
        <w:t>.</w:t>
      </w:r>
    </w:p>
    <w:p w:rsidR="0036576A" w:rsidRPr="00BB7684" w:rsidRDefault="0036576A" w:rsidP="0036576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973"/>
        </w:tabs>
        <w:spacing w:after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bookmarkStart w:id="3" w:name="bookmark28"/>
      <w:r w:rsidRPr="00BB7684">
        <w:rPr>
          <w:rFonts w:ascii="Tahoma" w:hAnsi="Tahoma" w:cs="Tahoma"/>
          <w:sz w:val="20"/>
          <w:szCs w:val="20"/>
        </w:rPr>
        <w:t>Пути передачи инфекции.</w:t>
      </w:r>
      <w:bookmarkEnd w:id="3"/>
    </w:p>
    <w:p w:rsidR="0036576A" w:rsidRPr="00BB7684" w:rsidRDefault="0036576A" w:rsidP="0036576A">
      <w:pPr>
        <w:pStyle w:val="10"/>
        <w:keepNext/>
        <w:keepLines/>
        <w:shd w:val="clear" w:color="auto" w:fill="auto"/>
        <w:tabs>
          <w:tab w:val="left" w:pos="973"/>
        </w:tabs>
        <w:spacing w:after="0" w:line="274" w:lineRule="exact"/>
        <w:ind w:left="740"/>
        <w:jc w:val="both"/>
        <w:rPr>
          <w:rFonts w:ascii="Tahoma" w:hAnsi="Tahoma" w:cs="Tahoma"/>
          <w:sz w:val="20"/>
          <w:szCs w:val="20"/>
        </w:rPr>
      </w:pPr>
    </w:p>
    <w:p w:rsidR="0036576A" w:rsidRPr="00BB7684" w:rsidRDefault="0036576A" w:rsidP="0036576A">
      <w:pPr>
        <w:pStyle w:val="7"/>
        <w:numPr>
          <w:ilvl w:val="0"/>
          <w:numId w:val="1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36576A" w:rsidRPr="00BB7684" w:rsidRDefault="0036576A" w:rsidP="0036576A">
      <w:pPr>
        <w:pStyle w:val="7"/>
        <w:numPr>
          <w:ilvl w:val="0"/>
          <w:numId w:val="1"/>
        </w:numPr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 xml:space="preserve"> воздушно-капельным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36576A" w:rsidRPr="00BB7684" w:rsidRDefault="0036576A" w:rsidP="0036576A">
      <w:pPr>
        <w:pStyle w:val="7"/>
        <w:numPr>
          <w:ilvl w:val="0"/>
          <w:numId w:val="1"/>
        </w:numPr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  <w:sectPr w:rsidR="0036576A" w:rsidRPr="00BB7684" w:rsidSect="0036576A">
          <w:headerReference w:type="even" r:id="rId7"/>
          <w:footerReference w:type="even" r:id="rId8"/>
          <w:footerReference w:type="default" r:id="rId9"/>
          <w:footerReference w:type="first" r:id="rId10"/>
          <w:pgSz w:w="11909" w:h="16838"/>
          <w:pgMar w:top="1353" w:right="1267" w:bottom="1540" w:left="1272" w:header="0" w:footer="3" w:gutter="0"/>
          <w:cols w:space="720"/>
          <w:noEndnote/>
          <w:docGrid w:linePitch="360"/>
        </w:sectPr>
      </w:pPr>
      <w:r w:rsidRPr="00BB7684">
        <w:rPr>
          <w:rFonts w:ascii="Tahoma" w:hAnsi="Tahoma" w:cs="Tahoma"/>
          <w:sz w:val="20"/>
          <w:szCs w:val="20"/>
        </w:rPr>
        <w:t xml:space="preserve"> 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36576A" w:rsidRPr="00BB7684" w:rsidRDefault="0036576A" w:rsidP="0036576A">
      <w:pPr>
        <w:pStyle w:val="7"/>
        <w:numPr>
          <w:ilvl w:val="0"/>
          <w:numId w:val="1"/>
        </w:numPr>
        <w:shd w:val="clear" w:color="auto" w:fill="auto"/>
        <w:tabs>
          <w:tab w:val="left" w:pos="1158"/>
        </w:tabs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lastRenderedPageBreak/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 - бешенство);</w:t>
      </w:r>
    </w:p>
    <w:p w:rsidR="0036576A" w:rsidRPr="00BB7684" w:rsidRDefault="0036576A" w:rsidP="0036576A">
      <w:pPr>
        <w:pStyle w:val="7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815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36576A" w:rsidRPr="00BB7684" w:rsidRDefault="0036576A" w:rsidP="0036576A">
      <w:pPr>
        <w:pStyle w:val="50"/>
        <w:shd w:val="clear" w:color="auto" w:fill="auto"/>
        <w:spacing w:after="0" w:line="230" w:lineRule="exact"/>
        <w:ind w:left="20"/>
        <w:jc w:val="both"/>
        <w:rPr>
          <w:rFonts w:ascii="Tahoma" w:hAnsi="Tahoma" w:cs="Tahoma"/>
          <w:sz w:val="20"/>
          <w:szCs w:val="20"/>
        </w:rPr>
      </w:pPr>
      <w:r w:rsidRPr="00BB7684">
        <w:rPr>
          <w:rStyle w:val="51"/>
          <w:rFonts w:ascii="Tahoma" w:hAnsi="Tahoma" w:cs="Tahoma"/>
          <w:sz w:val="20"/>
          <w:szCs w:val="20"/>
        </w:rPr>
        <w:t xml:space="preserve">Заместитель </w:t>
      </w:r>
      <w:r w:rsidRPr="00BB7684">
        <w:rPr>
          <w:rFonts w:ascii="Tahoma" w:hAnsi="Tahoma" w:cs="Tahoma"/>
          <w:sz w:val="20"/>
          <w:szCs w:val="20"/>
        </w:rPr>
        <w:t>руководителя</w:t>
      </w:r>
    </w:p>
    <w:p w:rsidR="0036576A" w:rsidRPr="00BB7684" w:rsidRDefault="0036576A" w:rsidP="0036576A">
      <w:pPr>
        <w:pStyle w:val="7"/>
        <w:shd w:val="clear" w:color="auto" w:fill="auto"/>
        <w:tabs>
          <w:tab w:val="left" w:leader="underscore" w:pos="6063"/>
          <w:tab w:val="left" w:pos="7086"/>
          <w:tab w:val="left" w:leader="underscore" w:pos="8785"/>
        </w:tabs>
        <w:spacing w:before="0" w:after="1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BB7684">
        <w:rPr>
          <w:rFonts w:ascii="Tahoma" w:hAnsi="Tahoma" w:cs="Tahoma"/>
          <w:sz w:val="20"/>
          <w:szCs w:val="20"/>
        </w:rPr>
        <w:t>по безопасности жизнедеятельности</w:t>
      </w:r>
      <w:r w:rsidR="00116EE5">
        <w:rPr>
          <w:rFonts w:ascii="Tahoma" w:hAnsi="Tahoma" w:cs="Tahoma"/>
          <w:sz w:val="20"/>
          <w:szCs w:val="20"/>
        </w:rPr>
        <w:t>:</w:t>
      </w:r>
      <w:r w:rsidRPr="00BB7684">
        <w:rPr>
          <w:rFonts w:ascii="Tahoma" w:hAnsi="Tahoma" w:cs="Tahoma"/>
          <w:sz w:val="20"/>
          <w:szCs w:val="20"/>
        </w:rPr>
        <w:t xml:space="preserve"> </w:t>
      </w:r>
      <w:r w:rsidRPr="00BB7684">
        <w:rPr>
          <w:rFonts w:ascii="Tahoma" w:hAnsi="Tahoma" w:cs="Tahoma"/>
          <w:sz w:val="20"/>
          <w:szCs w:val="20"/>
        </w:rPr>
        <w:tab/>
      </w:r>
      <w:r w:rsidRPr="00BB7684">
        <w:rPr>
          <w:rFonts w:ascii="Tahoma" w:hAnsi="Tahoma" w:cs="Tahoma"/>
          <w:sz w:val="20"/>
          <w:szCs w:val="20"/>
        </w:rPr>
        <w:tab/>
      </w:r>
      <w:r w:rsidRPr="00BB7684">
        <w:rPr>
          <w:rFonts w:ascii="Tahoma" w:hAnsi="Tahoma" w:cs="Tahoma"/>
          <w:sz w:val="20"/>
          <w:szCs w:val="20"/>
        </w:rPr>
        <w:tab/>
      </w:r>
    </w:p>
    <w:p w:rsidR="0036576A" w:rsidRPr="00BB7684" w:rsidRDefault="0036576A" w:rsidP="0036576A">
      <w:pPr>
        <w:pStyle w:val="40"/>
        <w:shd w:val="clear" w:color="auto" w:fill="auto"/>
        <w:tabs>
          <w:tab w:val="right" w:pos="7931"/>
          <w:tab w:val="right" w:pos="8752"/>
        </w:tabs>
        <w:spacing w:before="0" w:line="190" w:lineRule="exact"/>
        <w:ind w:left="4960"/>
        <w:jc w:val="both"/>
        <w:rPr>
          <w:rFonts w:ascii="Tahoma" w:hAnsi="Tahoma" w:cs="Tahoma"/>
          <w:sz w:val="20"/>
          <w:szCs w:val="20"/>
        </w:rPr>
        <w:sectPr w:rsidR="0036576A" w:rsidRPr="00BB768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8"/>
          <w:pgMar w:top="1353" w:right="1267" w:bottom="1540" w:left="1272" w:header="0" w:footer="3" w:gutter="0"/>
          <w:cols w:space="720"/>
          <w:noEndnote/>
          <w:docGrid w:linePitch="360"/>
        </w:sectPr>
      </w:pPr>
      <w:r w:rsidRPr="00BB7684">
        <w:rPr>
          <w:rFonts w:ascii="Tahoma" w:hAnsi="Tahoma" w:cs="Tahoma"/>
          <w:sz w:val="20"/>
          <w:szCs w:val="20"/>
        </w:rPr>
        <w:t>подпись</w:t>
      </w:r>
      <w:r w:rsidRPr="00BB7684">
        <w:rPr>
          <w:rFonts w:ascii="Tahoma" w:hAnsi="Tahoma" w:cs="Tahoma"/>
          <w:sz w:val="20"/>
          <w:szCs w:val="20"/>
        </w:rPr>
        <w:tab/>
        <w:t>инициалы,</w:t>
      </w:r>
      <w:r w:rsidRPr="00BB7684">
        <w:rPr>
          <w:rFonts w:ascii="Tahoma" w:hAnsi="Tahoma" w:cs="Tahoma"/>
          <w:sz w:val="20"/>
          <w:szCs w:val="20"/>
        </w:rPr>
        <w:tab/>
        <w:t>фамилия</w:t>
      </w:r>
    </w:p>
    <w:p w:rsidR="00EF4570" w:rsidRDefault="00EF4570"/>
    <w:sectPr w:rsidR="00EF4570" w:rsidSect="00AC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77F" w:rsidRDefault="0082677F">
      <w:r>
        <w:separator/>
      </w:r>
    </w:p>
  </w:endnote>
  <w:endnote w:type="continuationSeparator" w:id="1">
    <w:p w:rsidR="0082677F" w:rsidRDefault="00826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6D372F">
    <w:pPr>
      <w:rPr>
        <w:sz w:val="2"/>
        <w:szCs w:val="2"/>
      </w:rPr>
    </w:pPr>
    <w:r w:rsidRPr="006D37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4" type="#_x0000_t202" style="position:absolute;margin-left:288.95pt;margin-top:806.4pt;width:16.25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jfsQIAALA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" filled="f" stroked="f">
          <v:textbox style="mso-fit-shape-to-text:t" inset="0,0,0,0">
            <w:txbxContent>
              <w:p w:rsidR="00EB21EA" w:rsidRDefault="0036576A">
                <w:r>
                  <w:rPr>
                    <w:rStyle w:val="a5"/>
                    <w:rFonts w:eastAsia="Courier New"/>
                  </w:rPr>
                  <w:t xml:space="preserve">- </w:t>
                </w:r>
                <w:r w:rsidR="006D372F" w:rsidRPr="006D372F">
                  <w:fldChar w:fldCharType="begin"/>
                </w:r>
                <w:r>
                  <w:instrText xml:space="preserve"> PAGE \* MERGEFORMAT </w:instrText>
                </w:r>
                <w:r w:rsidR="006D372F" w:rsidRPr="006D372F">
                  <w:fldChar w:fldCharType="separate"/>
                </w:r>
                <w:r w:rsidRPr="00715EB6">
                  <w:rPr>
                    <w:rStyle w:val="a5"/>
                    <w:rFonts w:eastAsia="Courier New"/>
                    <w:noProof/>
                  </w:rPr>
                  <w:t>4</w:t>
                </w:r>
                <w:r w:rsidR="006D372F">
                  <w:rPr>
                    <w:rStyle w:val="a5"/>
                    <w:rFonts w:eastAsia="Courier New"/>
                  </w:rPr>
                  <w:fldChar w:fldCharType="end"/>
                </w:r>
                <w:r>
                  <w:rPr>
                    <w:rStyle w:val="a5"/>
                    <w:rFonts w:eastAsia="Courier New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6D372F">
    <w:pPr>
      <w:rPr>
        <w:sz w:val="2"/>
        <w:szCs w:val="2"/>
      </w:rPr>
    </w:pPr>
    <w:r w:rsidRPr="006D37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2053" type="#_x0000_t202" style="position:absolute;margin-left:288.95pt;margin-top:806.4pt;width:16.2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" filled="f" stroked="f">
          <v:textbox style="mso-fit-shape-to-text:t" inset="0,0,0,0">
            <w:txbxContent>
              <w:p w:rsidR="00EB21EA" w:rsidRDefault="0036576A">
                <w:r>
                  <w:rPr>
                    <w:rStyle w:val="a5"/>
                    <w:rFonts w:eastAsia="Courier New"/>
                  </w:rPr>
                  <w:t xml:space="preserve">- </w:t>
                </w:r>
                <w:r w:rsidR="006D372F" w:rsidRPr="006D372F">
                  <w:fldChar w:fldCharType="begin"/>
                </w:r>
                <w:r>
                  <w:instrText xml:space="preserve"> PAGE \* MERGEFORMAT </w:instrText>
                </w:r>
                <w:r w:rsidR="006D372F" w:rsidRPr="006D372F">
                  <w:fldChar w:fldCharType="separate"/>
                </w:r>
                <w:r w:rsidR="007B1B0C" w:rsidRPr="007B1B0C">
                  <w:rPr>
                    <w:rStyle w:val="a5"/>
                    <w:rFonts w:eastAsia="Courier New"/>
                    <w:noProof/>
                  </w:rPr>
                  <w:t>1</w:t>
                </w:r>
                <w:r w:rsidR="006D372F">
                  <w:rPr>
                    <w:rStyle w:val="a5"/>
                    <w:rFonts w:eastAsia="Courier New"/>
                  </w:rPr>
                  <w:fldChar w:fldCharType="end"/>
                </w:r>
                <w:r>
                  <w:rPr>
                    <w:rStyle w:val="a5"/>
                    <w:rFonts w:eastAsia="Courier New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6D372F">
    <w:pPr>
      <w:rPr>
        <w:sz w:val="2"/>
        <w:szCs w:val="2"/>
      </w:rPr>
    </w:pPr>
    <w:r w:rsidRPr="006D37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52" type="#_x0000_t202" style="position:absolute;margin-left:279.7pt;margin-top:792.7pt;width:16.2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" filled="f" stroked="f">
          <v:textbox style="mso-fit-shape-to-text:t" inset="0,0,0,0">
            <w:txbxContent>
              <w:p w:rsidR="00EB21EA" w:rsidRDefault="0036576A">
                <w:r>
                  <w:rPr>
                    <w:rStyle w:val="a5"/>
                    <w:rFonts w:eastAsia="Courier New"/>
                  </w:rPr>
                  <w:t xml:space="preserve">- </w:t>
                </w:r>
                <w:r w:rsidR="006D372F" w:rsidRPr="006D372F">
                  <w:fldChar w:fldCharType="begin"/>
                </w:r>
                <w:r>
                  <w:instrText xml:space="preserve"> PAGE \* MERGEFORMAT </w:instrText>
                </w:r>
                <w:r w:rsidR="006D372F" w:rsidRPr="006D372F">
                  <w:fldChar w:fldCharType="separate"/>
                </w:r>
                <w:r w:rsidRPr="00715EB6">
                  <w:rPr>
                    <w:rStyle w:val="a5"/>
                    <w:rFonts w:eastAsia="Courier New"/>
                    <w:noProof/>
                  </w:rPr>
                  <w:t>4</w:t>
                </w:r>
                <w:r w:rsidR="006D372F">
                  <w:rPr>
                    <w:rStyle w:val="a5"/>
                    <w:rFonts w:eastAsia="Courier New"/>
                  </w:rPr>
                  <w:fldChar w:fldCharType="end"/>
                </w:r>
                <w:r>
                  <w:rPr>
                    <w:rStyle w:val="a5"/>
                    <w:rFonts w:eastAsia="Courier New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6D372F">
    <w:pPr>
      <w:rPr>
        <w:sz w:val="2"/>
        <w:szCs w:val="2"/>
      </w:rPr>
    </w:pPr>
    <w:r w:rsidRPr="006D37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0" type="#_x0000_t202" style="position:absolute;margin-left:279.7pt;margin-top:792.7pt;width:16.25pt;height:8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" filled="f" stroked="f">
          <v:textbox style="mso-fit-shape-to-text:t" inset="0,0,0,0">
            <w:txbxContent>
              <w:p w:rsidR="00EB21EA" w:rsidRDefault="0036576A">
                <w:r>
                  <w:rPr>
                    <w:rStyle w:val="a5"/>
                    <w:rFonts w:eastAsia="Courier New"/>
                  </w:rPr>
                  <w:t xml:space="preserve">- </w:t>
                </w:r>
                <w:r w:rsidR="006D372F" w:rsidRPr="006D372F">
                  <w:fldChar w:fldCharType="begin"/>
                </w:r>
                <w:r>
                  <w:instrText xml:space="preserve"> PAGE \* MERGEFORMAT </w:instrText>
                </w:r>
                <w:r w:rsidR="006D372F" w:rsidRPr="006D372F">
                  <w:fldChar w:fldCharType="separate"/>
                </w:r>
                <w:r w:rsidRPr="00715EB6">
                  <w:rPr>
                    <w:rStyle w:val="a5"/>
                    <w:rFonts w:eastAsia="Courier New"/>
                    <w:noProof/>
                  </w:rPr>
                  <w:t>6</w:t>
                </w:r>
                <w:r w:rsidR="006D372F">
                  <w:rPr>
                    <w:rStyle w:val="a5"/>
                    <w:rFonts w:eastAsia="Courier New"/>
                  </w:rPr>
                  <w:fldChar w:fldCharType="end"/>
                </w:r>
                <w:r>
                  <w:rPr>
                    <w:rStyle w:val="a5"/>
                    <w:rFonts w:eastAsia="Courier New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6D372F">
    <w:pPr>
      <w:rPr>
        <w:sz w:val="2"/>
        <w:szCs w:val="2"/>
      </w:rPr>
    </w:pPr>
    <w:r w:rsidRPr="006D37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279.7pt;margin-top:792.7pt;width:16.25pt;height:8.6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" filled="f" stroked="f">
          <v:textbox style="mso-fit-shape-to-text:t" inset="0,0,0,0">
            <w:txbxContent>
              <w:p w:rsidR="00EB21EA" w:rsidRDefault="0036576A">
                <w:r>
                  <w:rPr>
                    <w:rStyle w:val="a5"/>
                    <w:rFonts w:eastAsia="Courier New"/>
                  </w:rPr>
                  <w:t xml:space="preserve">- </w:t>
                </w:r>
                <w:r w:rsidR="006D372F" w:rsidRPr="006D372F">
                  <w:fldChar w:fldCharType="begin"/>
                </w:r>
                <w:r>
                  <w:instrText xml:space="preserve"> PAGE \* MERGEFORMAT </w:instrText>
                </w:r>
                <w:r w:rsidR="006D372F" w:rsidRPr="006D372F">
                  <w:fldChar w:fldCharType="separate"/>
                </w:r>
                <w:r w:rsidR="007B1B0C" w:rsidRPr="007B1B0C">
                  <w:rPr>
                    <w:rStyle w:val="a5"/>
                    <w:rFonts w:eastAsia="Courier New"/>
                    <w:noProof/>
                  </w:rPr>
                  <w:t>3</w:t>
                </w:r>
                <w:r w:rsidR="006D372F">
                  <w:rPr>
                    <w:rStyle w:val="a5"/>
                    <w:rFonts w:eastAsia="Courier New"/>
                  </w:rPr>
                  <w:fldChar w:fldCharType="end"/>
                </w:r>
                <w:r>
                  <w:rPr>
                    <w:rStyle w:val="a5"/>
                    <w:rFonts w:eastAsia="Courier New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7B1B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77F" w:rsidRDefault="0082677F">
      <w:r>
        <w:separator/>
      </w:r>
    </w:p>
  </w:footnote>
  <w:footnote w:type="continuationSeparator" w:id="1">
    <w:p w:rsidR="0082677F" w:rsidRDefault="00826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6D372F">
    <w:pPr>
      <w:rPr>
        <w:sz w:val="2"/>
        <w:szCs w:val="2"/>
      </w:rPr>
    </w:pPr>
    <w:r w:rsidRPr="006D37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5" type="#_x0000_t202" style="position:absolute;margin-left:96.95pt;margin-top:43.15pt;width:388.85pt;height:8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" filled="f" stroked="f">
          <v:textbox style="mso-fit-shape-to-text:t" inset="0,0,0,0">
            <w:txbxContent>
              <w:p w:rsidR="00EB21EA" w:rsidRDefault="007B1B0C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6D372F">
    <w:pPr>
      <w:rPr>
        <w:sz w:val="2"/>
        <w:szCs w:val="2"/>
      </w:rPr>
    </w:pPr>
    <w:r w:rsidRPr="006D37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2051" type="#_x0000_t202" style="position:absolute;margin-left:87.7pt;margin-top:42.45pt;width:388.85pt;height:8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" filled="f" stroked="f">
          <v:textbox style="mso-fit-shape-to-text:t" inset="0,0,0,0">
            <w:txbxContent>
              <w:p w:rsidR="00EB21EA" w:rsidRDefault="007B1B0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Pr="001D1F7F" w:rsidRDefault="007B1B0C" w:rsidP="001D1F7F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7B1B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414FA"/>
    <w:multiLevelType w:val="multilevel"/>
    <w:tmpl w:val="CFE64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3949B3"/>
    <w:multiLevelType w:val="multilevel"/>
    <w:tmpl w:val="50D43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154A"/>
    <w:rsid w:val="00116EE5"/>
    <w:rsid w:val="0023154A"/>
    <w:rsid w:val="0036576A"/>
    <w:rsid w:val="00527877"/>
    <w:rsid w:val="006D372F"/>
    <w:rsid w:val="007B1B0C"/>
    <w:rsid w:val="0082677F"/>
    <w:rsid w:val="00A55A8F"/>
    <w:rsid w:val="00AC33E8"/>
    <w:rsid w:val="00AE6B9B"/>
    <w:rsid w:val="00BB7684"/>
    <w:rsid w:val="00DC3D40"/>
    <w:rsid w:val="00EF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57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3657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6576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rsid w:val="00365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365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">
    <w:name w:val="Заголовок №1_"/>
    <w:basedOn w:val="a0"/>
    <w:link w:val="10"/>
    <w:rsid w:val="0036576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6576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6576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3657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3"/>
    <w:rsid w:val="0036576A"/>
    <w:pPr>
      <w:shd w:val="clear" w:color="auto" w:fill="FFFFFF"/>
      <w:spacing w:before="3960" w:line="269" w:lineRule="exact"/>
      <w:ind w:hanging="14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36576A"/>
    <w:pPr>
      <w:shd w:val="clear" w:color="auto" w:fill="FFFFFF"/>
      <w:spacing w:after="60" w:line="0" w:lineRule="atLeast"/>
      <w:ind w:hanging="640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36576A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36576A"/>
    <w:pPr>
      <w:shd w:val="clear" w:color="auto" w:fill="FFFFFF"/>
      <w:spacing w:before="360" w:line="547" w:lineRule="exact"/>
      <w:jc w:val="center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36576A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styleId="a6">
    <w:name w:val="header"/>
    <w:basedOn w:val="a"/>
    <w:link w:val="a7"/>
    <w:uiPriority w:val="99"/>
    <w:unhideWhenUsed/>
    <w:rsid w:val="003657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76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3657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9">
    <w:name w:val="Подпись к таблице_"/>
    <w:basedOn w:val="a0"/>
    <w:link w:val="aa"/>
    <w:locked/>
    <w:rsid w:val="00116EE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116EE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57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3657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6576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rsid w:val="00365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365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">
    <w:name w:val="Заголовок №1_"/>
    <w:basedOn w:val="a0"/>
    <w:link w:val="10"/>
    <w:rsid w:val="0036576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6576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6576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3657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3"/>
    <w:rsid w:val="0036576A"/>
    <w:pPr>
      <w:shd w:val="clear" w:color="auto" w:fill="FFFFFF"/>
      <w:spacing w:before="3960" w:line="269" w:lineRule="exact"/>
      <w:ind w:hanging="14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36576A"/>
    <w:pPr>
      <w:shd w:val="clear" w:color="auto" w:fill="FFFFFF"/>
      <w:spacing w:after="60" w:line="0" w:lineRule="atLeast"/>
      <w:ind w:hanging="640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36576A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36576A"/>
    <w:pPr>
      <w:shd w:val="clear" w:color="auto" w:fill="FFFFFF"/>
      <w:spacing w:before="360" w:line="547" w:lineRule="exact"/>
      <w:jc w:val="center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36576A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styleId="a6">
    <w:name w:val="header"/>
    <w:basedOn w:val="a"/>
    <w:link w:val="a7"/>
    <w:uiPriority w:val="99"/>
    <w:unhideWhenUsed/>
    <w:rsid w:val="003657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76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3657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501</Words>
  <Characters>2859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Зарема</cp:lastModifiedBy>
  <cp:revision>9</cp:revision>
  <dcterms:created xsi:type="dcterms:W3CDTF">2016-02-09T14:48:00Z</dcterms:created>
  <dcterms:modified xsi:type="dcterms:W3CDTF">2021-06-09T12:11:00Z</dcterms:modified>
</cp:coreProperties>
</file>